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4B265" w14:textId="4D9386FE" w:rsidR="0065619B" w:rsidRPr="0065619B" w:rsidRDefault="00CA0DB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How Your own </w:t>
      </w:r>
      <w:r w:rsidR="0065619B" w:rsidRPr="0065619B">
        <w:rPr>
          <w:b/>
          <w:bCs/>
          <w:sz w:val="28"/>
          <w:szCs w:val="28"/>
        </w:rPr>
        <w:t xml:space="preserve">Experience of </w:t>
      </w:r>
      <w:r>
        <w:rPr>
          <w:b/>
          <w:bCs/>
          <w:sz w:val="28"/>
          <w:szCs w:val="28"/>
        </w:rPr>
        <w:t>D</w:t>
      </w:r>
      <w:r w:rsidR="0065619B" w:rsidRPr="0065619B">
        <w:rPr>
          <w:b/>
          <w:bCs/>
          <w:sz w:val="28"/>
          <w:szCs w:val="28"/>
        </w:rPr>
        <w:t>iscrimination</w:t>
      </w:r>
      <w:r>
        <w:rPr>
          <w:b/>
          <w:bCs/>
          <w:sz w:val="28"/>
          <w:szCs w:val="28"/>
        </w:rPr>
        <w:t xml:space="preserve"> could help you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3492"/>
      </w:tblGrid>
      <w:tr w:rsidR="0065619B" w14:paraId="38D6E7F6" w14:textId="77777777" w:rsidTr="00FB41CA">
        <w:tc>
          <w:tcPr>
            <w:tcW w:w="5524" w:type="dxa"/>
          </w:tcPr>
          <w:p w14:paraId="13F3D828" w14:textId="7B7E2D9F" w:rsidR="0065619B" w:rsidRPr="008D6906" w:rsidRDefault="008D69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Share an e</w:t>
            </w:r>
            <w:r w:rsidR="0065619B" w:rsidRPr="008D6906">
              <w:rPr>
                <w:sz w:val="28"/>
                <w:szCs w:val="28"/>
              </w:rPr>
              <w:t>xample of when you felt discriminated against</w:t>
            </w:r>
          </w:p>
          <w:p w14:paraId="13805A40" w14:textId="77777777" w:rsidR="0065619B" w:rsidRDefault="0065619B"/>
          <w:p w14:paraId="7B2E0974" w14:textId="77777777" w:rsidR="0065619B" w:rsidRDefault="0065619B"/>
          <w:p w14:paraId="5FE76A68" w14:textId="77777777" w:rsidR="0065619B" w:rsidRDefault="0065619B"/>
          <w:p w14:paraId="689F55AA" w14:textId="77777777" w:rsidR="0065619B" w:rsidRDefault="0065619B"/>
          <w:p w14:paraId="5E1C56A3" w14:textId="77777777" w:rsidR="0065619B" w:rsidRDefault="0065619B"/>
          <w:p w14:paraId="7976E08A" w14:textId="77777777" w:rsidR="0065619B" w:rsidRDefault="0065619B"/>
          <w:p w14:paraId="37A93BC2" w14:textId="77777777" w:rsidR="0065619B" w:rsidRDefault="0065619B"/>
          <w:p w14:paraId="5B3D2A6F" w14:textId="77777777" w:rsidR="0065619B" w:rsidRDefault="0065619B"/>
          <w:p w14:paraId="77AED21D" w14:textId="77777777" w:rsidR="0065619B" w:rsidRDefault="0065619B"/>
          <w:p w14:paraId="372D4418" w14:textId="77777777" w:rsidR="0065619B" w:rsidRDefault="0065619B"/>
          <w:p w14:paraId="5B7E0558" w14:textId="77777777" w:rsidR="0065619B" w:rsidRDefault="0065619B"/>
          <w:p w14:paraId="6C40C15E" w14:textId="77777777" w:rsidR="0065619B" w:rsidRDefault="0065619B"/>
          <w:p w14:paraId="1089BF4C" w14:textId="77777777" w:rsidR="0065619B" w:rsidRDefault="0065619B"/>
        </w:tc>
        <w:tc>
          <w:tcPr>
            <w:tcW w:w="3492" w:type="dxa"/>
          </w:tcPr>
          <w:p w14:paraId="0F7C9117" w14:textId="0ED9605A" w:rsidR="0065619B" w:rsidRDefault="0065619B">
            <w:r w:rsidRPr="008D6906">
              <w:rPr>
                <w:sz w:val="28"/>
                <w:szCs w:val="28"/>
              </w:rPr>
              <w:t>How did you feel?</w:t>
            </w:r>
          </w:p>
        </w:tc>
      </w:tr>
      <w:tr w:rsidR="0065619B" w14:paraId="2AB51AF1" w14:textId="77777777" w:rsidTr="00FB41CA">
        <w:tc>
          <w:tcPr>
            <w:tcW w:w="5524" w:type="dxa"/>
          </w:tcPr>
          <w:p w14:paraId="0F2D1D1C" w14:textId="60F683D6" w:rsidR="0065619B" w:rsidRPr="008D6906" w:rsidRDefault="008D69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Share an e</w:t>
            </w:r>
            <w:r w:rsidR="0065619B" w:rsidRPr="008D6906">
              <w:rPr>
                <w:sz w:val="28"/>
                <w:szCs w:val="28"/>
              </w:rPr>
              <w:t>xample of when you have discriminated against someone.</w:t>
            </w:r>
          </w:p>
          <w:p w14:paraId="4E41064B" w14:textId="77777777" w:rsidR="0065619B" w:rsidRPr="008D6906" w:rsidRDefault="0065619B">
            <w:pPr>
              <w:rPr>
                <w:sz w:val="28"/>
                <w:szCs w:val="28"/>
              </w:rPr>
            </w:pPr>
          </w:p>
          <w:p w14:paraId="761D277A" w14:textId="77777777" w:rsidR="0065619B" w:rsidRDefault="0065619B"/>
          <w:p w14:paraId="72A3B277" w14:textId="77777777" w:rsidR="0065619B" w:rsidRDefault="0065619B"/>
          <w:p w14:paraId="32D4432D" w14:textId="77777777" w:rsidR="0065619B" w:rsidRDefault="0065619B"/>
          <w:p w14:paraId="711921B1" w14:textId="77777777" w:rsidR="0065619B" w:rsidRDefault="0065619B"/>
          <w:p w14:paraId="4ACED334" w14:textId="77777777" w:rsidR="0065619B" w:rsidRDefault="0065619B"/>
          <w:p w14:paraId="607270D7" w14:textId="77777777" w:rsidR="0065619B" w:rsidRDefault="0065619B"/>
          <w:p w14:paraId="75380933" w14:textId="77777777" w:rsidR="0065619B" w:rsidRDefault="0065619B"/>
          <w:p w14:paraId="1E6B564A" w14:textId="77777777" w:rsidR="0065619B" w:rsidRDefault="0065619B"/>
          <w:p w14:paraId="48065D00" w14:textId="77777777" w:rsidR="0065619B" w:rsidRDefault="0065619B"/>
          <w:p w14:paraId="774EBF73" w14:textId="77777777" w:rsidR="0065619B" w:rsidRDefault="0065619B"/>
          <w:p w14:paraId="2AB62BDE" w14:textId="77777777" w:rsidR="0065619B" w:rsidRDefault="0065619B"/>
          <w:p w14:paraId="6F745212" w14:textId="77777777" w:rsidR="0065619B" w:rsidRDefault="0065619B"/>
          <w:p w14:paraId="278DA295" w14:textId="77777777" w:rsidR="0065619B" w:rsidRDefault="0065619B"/>
        </w:tc>
        <w:tc>
          <w:tcPr>
            <w:tcW w:w="3492" w:type="dxa"/>
          </w:tcPr>
          <w:p w14:paraId="7FA2FC47" w14:textId="4D77C08B" w:rsidR="0065619B" w:rsidRDefault="0065619B">
            <w:r w:rsidRPr="008D6906">
              <w:rPr>
                <w:sz w:val="28"/>
                <w:szCs w:val="28"/>
              </w:rPr>
              <w:t>How do you think they felt?</w:t>
            </w:r>
          </w:p>
        </w:tc>
      </w:tr>
    </w:tbl>
    <w:p w14:paraId="463F48E7" w14:textId="77777777" w:rsidR="001E42EA" w:rsidRDefault="001E42EA"/>
    <w:p w14:paraId="53E3A02A" w14:textId="2916EDFF" w:rsidR="0065619B" w:rsidRDefault="0065619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B50FFF" wp14:editId="0012A218">
                <wp:simplePos x="0" y="0"/>
                <wp:positionH relativeFrom="column">
                  <wp:posOffset>19050</wp:posOffset>
                </wp:positionH>
                <wp:positionV relativeFrom="paragraph">
                  <wp:posOffset>72390</wp:posOffset>
                </wp:positionV>
                <wp:extent cx="5810250" cy="1993900"/>
                <wp:effectExtent l="0" t="0" r="19050" b="25400"/>
                <wp:wrapNone/>
                <wp:docPr id="17289975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0" cy="199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1A0BA0" w14:textId="488C3615" w:rsidR="0065619B" w:rsidRDefault="00FB41C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3.3. </w:t>
                            </w:r>
                            <w:r w:rsidR="0065619B" w:rsidRPr="008D690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What does this tell you about anti-discrimination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in youth work</w:t>
                            </w:r>
                            <w:r w:rsidR="0065619B" w:rsidRPr="008D690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14:paraId="130D7E28" w14:textId="77777777" w:rsidR="00FB41CA" w:rsidRDefault="00FB41C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7FDF294" w14:textId="77777777" w:rsidR="00FB41CA" w:rsidRDefault="00FB41C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158AEBCF" w14:textId="77777777" w:rsidR="00FB41CA" w:rsidRDefault="00FB41C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717EBF1" w14:textId="77777777" w:rsidR="00FB41CA" w:rsidRDefault="00FB41C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E29BF46" w14:textId="77777777" w:rsidR="00FB41CA" w:rsidRPr="008D6906" w:rsidRDefault="00FB41C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B50FF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.5pt;margin-top:5.7pt;width:457.5pt;height:15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" fillcolor="white [3201]" strokeweight=".5pt">
                <v:textbox>
                  <w:txbxContent>
                    <w:p w14:paraId="221A0BA0" w14:textId="488C3615" w:rsidR="0065619B" w:rsidRDefault="00FB41CA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3.3. </w:t>
                      </w:r>
                      <w:r w:rsidR="0065619B" w:rsidRPr="008D6906">
                        <w:rPr>
                          <w:b/>
                          <w:bCs/>
                          <w:sz w:val="28"/>
                          <w:szCs w:val="28"/>
                        </w:rPr>
                        <w:t>What does this tell you about anti-discrimination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in youth work</w:t>
                      </w:r>
                      <w:r w:rsidR="0065619B" w:rsidRPr="008D6906">
                        <w:rPr>
                          <w:b/>
                          <w:bCs/>
                          <w:sz w:val="28"/>
                          <w:szCs w:val="28"/>
                        </w:rPr>
                        <w:t>?</w:t>
                      </w:r>
                    </w:p>
                    <w:p w14:paraId="130D7E28" w14:textId="77777777" w:rsidR="00FB41CA" w:rsidRDefault="00FB41CA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27FDF294" w14:textId="77777777" w:rsidR="00FB41CA" w:rsidRDefault="00FB41CA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158AEBCF" w14:textId="77777777" w:rsidR="00FB41CA" w:rsidRDefault="00FB41CA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4717EBF1" w14:textId="77777777" w:rsidR="00FB41CA" w:rsidRDefault="00FB41CA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0E29BF46" w14:textId="77777777" w:rsidR="00FB41CA" w:rsidRPr="008D6906" w:rsidRDefault="00FB41CA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5619B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B9DC6" w14:textId="77777777" w:rsidR="00BE7D85" w:rsidRDefault="00BE7D85" w:rsidP="0065619B">
      <w:pPr>
        <w:spacing w:after="0" w:line="240" w:lineRule="auto"/>
      </w:pPr>
      <w:r>
        <w:separator/>
      </w:r>
    </w:p>
  </w:endnote>
  <w:endnote w:type="continuationSeparator" w:id="0">
    <w:p w14:paraId="4874F6B8" w14:textId="77777777" w:rsidR="00BE7D85" w:rsidRDefault="00BE7D85" w:rsidP="00656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0E3D9" w14:textId="3F930D8C" w:rsidR="008D6906" w:rsidRDefault="008D6906">
    <w:pPr>
      <w:pStyle w:val="Footer"/>
    </w:pPr>
    <w:r>
      <w:t>Learner:</w:t>
    </w:r>
    <w:r>
      <w:tab/>
      <w:t xml:space="preserve"> Date:</w:t>
    </w:r>
  </w:p>
  <w:p w14:paraId="055E0BDB" w14:textId="5A37BF75" w:rsidR="008D6906" w:rsidRDefault="008D6906">
    <w:pPr>
      <w:pStyle w:val="Footer"/>
    </w:pPr>
    <w:r>
      <w:t>Assessor:</w:t>
    </w:r>
    <w:r>
      <w:tab/>
      <w:t>Date:</w:t>
    </w:r>
  </w:p>
  <w:p w14:paraId="559779B3" w14:textId="77777777" w:rsidR="008D6906" w:rsidRDefault="008D69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68D2E" w14:textId="77777777" w:rsidR="00BE7D85" w:rsidRDefault="00BE7D85" w:rsidP="0065619B">
      <w:pPr>
        <w:spacing w:after="0" w:line="240" w:lineRule="auto"/>
      </w:pPr>
      <w:r>
        <w:separator/>
      </w:r>
    </w:p>
  </w:footnote>
  <w:footnote w:type="continuationSeparator" w:id="0">
    <w:p w14:paraId="79CC6859" w14:textId="77777777" w:rsidR="00BE7D85" w:rsidRDefault="00BE7D85" w:rsidP="00656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BFCFD" w14:textId="55F499D3" w:rsidR="0065619B" w:rsidRDefault="0065619B">
    <w:pPr>
      <w:pStyle w:val="Header"/>
      <w:rPr>
        <w:b/>
        <w:bCs/>
        <w:sz w:val="28"/>
        <w:szCs w:val="28"/>
      </w:rPr>
    </w:pPr>
    <w:r>
      <w:rPr>
        <w:noProof/>
      </w:rPr>
      <w:drawing>
        <wp:inline distT="0" distB="0" distL="0" distR="0" wp14:anchorId="23BE19C8" wp14:editId="4EEFD73C">
          <wp:extent cx="660400" cy="476024"/>
          <wp:effectExtent l="0" t="0" r="6350" b="635"/>
          <wp:docPr id="9755016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5501659" name="Picture 9755016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586" cy="483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5619B">
      <w:rPr>
        <w:b/>
        <w:bCs/>
        <w:sz w:val="28"/>
        <w:szCs w:val="28"/>
      </w:rPr>
      <w:t>Youth Work Practice Level 2</w:t>
    </w:r>
  </w:p>
  <w:p w14:paraId="5819D2E1" w14:textId="653B0325" w:rsidR="0065619B" w:rsidRPr="0065619B" w:rsidRDefault="0065619B">
    <w:pPr>
      <w:pStyle w:val="Header"/>
      <w:rPr>
        <w:b/>
        <w:bCs/>
        <w:sz w:val="24"/>
        <w:szCs w:val="24"/>
      </w:rPr>
    </w:pPr>
    <w:r w:rsidRPr="0065619B">
      <w:rPr>
        <w:b/>
        <w:bCs/>
        <w:sz w:val="24"/>
        <w:szCs w:val="24"/>
      </w:rPr>
      <w:t>Anti-discriminatory Practice in Youth Work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19B"/>
    <w:rsid w:val="001548E8"/>
    <w:rsid w:val="001E42EA"/>
    <w:rsid w:val="0065619B"/>
    <w:rsid w:val="008D6906"/>
    <w:rsid w:val="009A375D"/>
    <w:rsid w:val="00B228CB"/>
    <w:rsid w:val="00BE7D85"/>
    <w:rsid w:val="00CA0DBB"/>
    <w:rsid w:val="00FB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A0893"/>
  <w15:chartTrackingRefBased/>
  <w15:docId w15:val="{4B112B90-0837-4EC3-A097-3E411959A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6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61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19B"/>
  </w:style>
  <w:style w:type="paragraph" w:styleId="Footer">
    <w:name w:val="footer"/>
    <w:basedOn w:val="Normal"/>
    <w:link w:val="FooterChar"/>
    <w:uiPriority w:val="99"/>
    <w:unhideWhenUsed/>
    <w:rsid w:val="006561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1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 Lyford</cp:lastModifiedBy>
  <cp:revision>5</cp:revision>
  <cp:lastPrinted>2023-09-25T17:31:00Z</cp:lastPrinted>
  <dcterms:created xsi:type="dcterms:W3CDTF">2023-06-26T21:08:00Z</dcterms:created>
  <dcterms:modified xsi:type="dcterms:W3CDTF">2023-09-25T17:32:00Z</dcterms:modified>
</cp:coreProperties>
</file>